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9CC" w:rsidRDefault="005739CC" w:rsidP="005739C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555555"/>
          <w:sz w:val="36"/>
          <w:szCs w:val="36"/>
          <w:bdr w:val="none" w:sz="0" w:space="0" w:color="auto" w:frame="1"/>
          <w:lang w:eastAsia="ru-RU"/>
        </w:rPr>
      </w:pPr>
      <w:r w:rsidRPr="005739CC">
        <w:rPr>
          <w:rFonts w:ascii="Times New Roman" w:eastAsia="Times New Roman" w:hAnsi="Times New Roman" w:cs="Times New Roman"/>
          <w:b/>
          <w:color w:val="555555"/>
          <w:sz w:val="36"/>
          <w:szCs w:val="36"/>
          <w:bdr w:val="none" w:sz="0" w:space="0" w:color="auto" w:frame="1"/>
          <w:lang w:eastAsia="ru-RU"/>
        </w:rPr>
        <w:t>Работа по нравственно-патриотическому воспитанию в МБДОУ детский сад «Родничок»</w:t>
      </w:r>
    </w:p>
    <w:p w:rsidR="005739CC" w:rsidRPr="005739CC" w:rsidRDefault="005739CC" w:rsidP="005739C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555555"/>
          <w:sz w:val="36"/>
          <w:szCs w:val="36"/>
          <w:bdr w:val="none" w:sz="0" w:space="0" w:color="auto" w:frame="1"/>
          <w:lang w:eastAsia="ru-RU"/>
        </w:rPr>
      </w:pPr>
    </w:p>
    <w:p w:rsidR="00C66979" w:rsidRPr="005739CC" w:rsidRDefault="007203D4" w:rsidP="00C669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>«Любовь к Отчизне начинается  с любви к своей малой Родине – месту, где человек родился. Постепенно расширяясь, эта любовь переходит в любовь к своему государству, к его истории, его прошлому и настоящему, а затем и ко всему человечеству»</w:t>
      </w:r>
      <w:r w:rsidR="00C66979" w:rsidRPr="005739C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>Д.С.Лихачёв</w:t>
      </w:r>
      <w:proofErr w:type="spellEnd"/>
    </w:p>
    <w:p w:rsidR="00985515" w:rsidRPr="005739CC" w:rsidRDefault="007203D4" w:rsidP="00C6697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555555"/>
          <w:sz w:val="28"/>
          <w:szCs w:val="28"/>
          <w:bdr w:val="none" w:sz="0" w:space="0" w:color="auto" w:frame="1"/>
        </w:rPr>
      </w:pPr>
      <w:r w:rsidRPr="005739CC">
        <w:rPr>
          <w:rFonts w:ascii="Times New Roman" w:hAnsi="Times New Roman" w:cs="Times New Roman"/>
          <w:color w:val="555555"/>
          <w:sz w:val="28"/>
          <w:szCs w:val="28"/>
          <w:bdr w:val="none" w:sz="0" w:space="0" w:color="auto" w:frame="1"/>
          <w:shd w:val="clear" w:color="auto" w:fill="FFFFFF"/>
        </w:rPr>
        <w:t>В последнее время</w:t>
      </w:r>
      <w:r w:rsidR="00C66979" w:rsidRPr="005739CC">
        <w:rPr>
          <w:rFonts w:ascii="Times New Roman" w:hAnsi="Times New Roman" w:cs="Times New Roman"/>
          <w:color w:val="555555"/>
          <w:sz w:val="28"/>
          <w:szCs w:val="28"/>
          <w:bdr w:val="none" w:sz="0" w:space="0" w:color="auto" w:frame="1"/>
          <w:shd w:val="clear" w:color="auto" w:fill="FFFFFF"/>
        </w:rPr>
        <w:t xml:space="preserve"> воспитание чувства патриотизма</w:t>
      </w:r>
      <w:r w:rsidR="009D075B" w:rsidRPr="005739CC">
        <w:rPr>
          <w:rFonts w:ascii="Times New Roman" w:hAnsi="Times New Roman" w:cs="Times New Roman"/>
          <w:color w:val="555555"/>
          <w:sz w:val="28"/>
          <w:szCs w:val="28"/>
          <w:bdr w:val="none" w:sz="0" w:space="0" w:color="auto" w:frame="1"/>
          <w:shd w:val="clear" w:color="auto" w:fill="FFFFFF"/>
        </w:rPr>
        <w:t>, любви к родному краю</w:t>
      </w:r>
      <w:r w:rsidR="00C66979" w:rsidRPr="005739CC">
        <w:rPr>
          <w:rFonts w:ascii="Times New Roman" w:hAnsi="Times New Roman" w:cs="Times New Roman"/>
          <w:color w:val="55555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739CC">
        <w:rPr>
          <w:rFonts w:ascii="Times New Roman" w:hAnsi="Times New Roman" w:cs="Times New Roman"/>
          <w:color w:val="555555"/>
          <w:sz w:val="28"/>
          <w:szCs w:val="28"/>
          <w:bdr w:val="none" w:sz="0" w:space="0" w:color="auto" w:frame="1"/>
          <w:shd w:val="clear" w:color="auto" w:fill="FFFFFF"/>
        </w:rPr>
        <w:t>приобретает  всё  большее  общественное значение и становится задачей государственной важности. </w:t>
      </w:r>
      <w:r w:rsidRPr="005739CC">
        <w:rPr>
          <w:rFonts w:ascii="Times New Roman" w:hAnsi="Times New Roman" w:cs="Times New Roman"/>
          <w:color w:val="555555"/>
          <w:sz w:val="28"/>
          <w:szCs w:val="28"/>
          <w:bdr w:val="none" w:sz="0" w:space="0" w:color="auto" w:frame="1"/>
        </w:rPr>
        <w:t>Именно акцент на знание истории народа, его культуры поможет в дальнейшем с уважением и интересом относиться к культурным традициям своего народа.</w:t>
      </w:r>
    </w:p>
    <w:p w:rsidR="00447297" w:rsidRPr="005739CC" w:rsidRDefault="00C36AA8" w:rsidP="0044729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</w:pPr>
      <w:r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>В МБДОУ детский сад «Родничок» одним из направлений работы с детьми является нравственно-патриотическое воспитание.</w:t>
      </w:r>
      <w:r w:rsidR="00C66979"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>В работе  с дошкольниками  большое внимание</w:t>
      </w:r>
      <w:r w:rsidR="001F53C2"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 уделяе</w:t>
      </w:r>
      <w:r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тся воспитанию любви к истории и культуре малой Родины. Педагоги МБДОУ эту задачу считаю актуальной и важной. Данная работа ведётся не только </w:t>
      </w:r>
      <w:r w:rsidR="00BE672B"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>внутри дошкольного учреждения, но</w:t>
      </w:r>
      <w:r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 и совместно с </w:t>
      </w:r>
      <w:proofErr w:type="spellStart"/>
      <w:r w:rsidR="00C66979"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>Фировской</w:t>
      </w:r>
      <w:proofErr w:type="spellEnd"/>
      <w:r w:rsidR="00C66979"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C66979"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>межпоселенче</w:t>
      </w:r>
      <w:r w:rsid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>ской</w:t>
      </w:r>
      <w:proofErr w:type="spellEnd"/>
      <w:r w:rsid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 центральной библиотекой и Р</w:t>
      </w:r>
      <w:r w:rsidR="00C66979"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айонным </w:t>
      </w:r>
      <w:r w:rsidR="009D075B"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>краеведческим</w:t>
      </w:r>
      <w:r w:rsidR="00C66979"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 музеем</w:t>
      </w:r>
      <w:r w:rsidR="00447297"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. </w:t>
      </w:r>
      <w:r w:rsidR="00C66979"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 </w:t>
      </w:r>
      <w:r w:rsidR="00447297"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>В</w:t>
      </w:r>
      <w:r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оспитанники детского сада </w:t>
      </w:r>
      <w:r w:rsidR="009E3215"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являются частыми гостями </w:t>
      </w:r>
      <w:r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>музея</w:t>
      </w:r>
      <w:r w:rsidR="009E3215"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 и библиотеки</w:t>
      </w:r>
      <w:r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>.</w:t>
      </w:r>
    </w:p>
    <w:p w:rsidR="00447297" w:rsidRPr="005739CC" w:rsidRDefault="00C36AA8" w:rsidP="0044729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</w:pPr>
      <w:r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 Руководитель музея </w:t>
      </w:r>
      <w:proofErr w:type="spellStart"/>
      <w:r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>Барбина</w:t>
      </w:r>
      <w:proofErr w:type="spellEnd"/>
      <w:r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 Ольга Евгеньевна</w:t>
      </w:r>
      <w:r w:rsidR="00447297"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 в течени</w:t>
      </w:r>
      <w:r w:rsidR="009D075B"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>е</w:t>
      </w:r>
      <w:r w:rsidR="00447297"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 всего учебного года</w:t>
      </w:r>
      <w:r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 </w:t>
      </w:r>
      <w:r w:rsidR="00447297"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>знакомила</w:t>
      </w:r>
      <w:r w:rsidR="007557A1"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 детей с экспонатами. И</w:t>
      </w:r>
      <w:r w:rsidR="009E3215"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>з её рассказов дети узнали</w:t>
      </w:r>
      <w:r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 о  </w:t>
      </w:r>
      <w:r w:rsidR="001F53C2"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создателе </w:t>
      </w:r>
      <w:proofErr w:type="spellStart"/>
      <w:r w:rsidR="001F53C2"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>Фировского</w:t>
      </w:r>
      <w:proofErr w:type="spellEnd"/>
      <w:r w:rsidR="001F53C2"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 краеведческого музея </w:t>
      </w:r>
      <w:proofErr w:type="spellStart"/>
      <w:r w:rsidR="001F53C2"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>Русановой</w:t>
      </w:r>
      <w:proofErr w:type="spellEnd"/>
      <w:r w:rsidR="001F53C2"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 Э.И.</w:t>
      </w:r>
      <w:r w:rsid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>,</w:t>
      </w:r>
      <w:bookmarkStart w:id="0" w:name="_GoBack"/>
      <w:bookmarkEnd w:id="0"/>
      <w:r w:rsidR="001F53C2"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 и о других почётных жителях нашего района.</w:t>
      </w:r>
      <w:r w:rsidR="00447297"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 Ребята с интересом слушали рассказ о том, как жили наши предки, чем они занимались, и как менялась их жизнь.</w:t>
      </w:r>
      <w:r w:rsidR="001F53C2"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BE672B" w:rsidRPr="005739CC" w:rsidRDefault="003B034B" w:rsidP="0044729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</w:pPr>
      <w:r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Через совместные мероприятия с районной библиотекой дети учатся любить природу, уважать труд </w:t>
      </w:r>
      <w:r w:rsidR="004130A2"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>людей</w:t>
      </w:r>
      <w:r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>, знакомятся с историей нашего посёлка.</w:t>
      </w:r>
      <w:r w:rsidR="00BE672B"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 Сотрудничество с краеведческим музеем, районной библиотекой помогает достичь хороших результатов в воспитании подрастающего поколения.</w:t>
      </w:r>
    </w:p>
    <w:p w:rsidR="00BE672B" w:rsidRPr="005739CC" w:rsidRDefault="007203D4" w:rsidP="009D6512">
      <w:pPr>
        <w:spacing w:after="0" w:line="240" w:lineRule="auto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5739CC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Академик </w:t>
      </w:r>
      <w:proofErr w:type="spellStart"/>
      <w:r w:rsidRPr="005739CC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Д.С.Лихачёв</w:t>
      </w:r>
      <w:proofErr w:type="spellEnd"/>
      <w:r w:rsidRPr="005739CC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говорил: «Воспитание любви к родному краю, к родной культуре, к родному посёлку, к родной речи – задача первостепенной важности, и нет необходимости это доказывать. Но как воспитать эту любовь? Она начинается с малого – с любви к своей семье, к своему дому. Постоянно расширяясь, эта любовь к родному переходит в любовь к своему государству, к его истории, его прошлому и настоящему, а затем ко всему человечеству».</w:t>
      </w:r>
    </w:p>
    <w:p w:rsidR="007203D4" w:rsidRPr="005739CC" w:rsidRDefault="007203D4" w:rsidP="009D651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</w:pPr>
      <w:r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Целенаправленное ознакомление ребёнка с родным краем – это составная часть формирования у него патриотизма. Ведь чувство Родины у малыша связывается с местом, где он родился и живёт. Наша задача – углубить это чувство, помочь растущему человеку открывать Родину в том, что ему близко и дорого – в ближайшем окружении. Расширить круг представлений о родном крае, дать о нём некоторые доступные для ребёнка исторические сведения, показав всё, что свято чтут люди, - значит </w:t>
      </w:r>
      <w:r w:rsidRPr="005739CC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lastRenderedPageBreak/>
        <w:t>раздвинуть горизонты познаваемого, заронив в детское сердце искорку любви к Родине. Старинная мудрость напоминает нам: «Человек, не знающий своего прошлого, не знает ничего». Без знания своих корней, традиций своего народа нельзя воспитать полноценного человека, любящего своих родителей, свой дом, свою страну, с уважением относящегося к другим народам. </w:t>
      </w:r>
    </w:p>
    <w:p w:rsidR="00BE672B" w:rsidRPr="005739CC" w:rsidRDefault="00BE672B" w:rsidP="009D651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4130A2" w:rsidRDefault="004130A2" w:rsidP="009D65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940425" cy="2814794"/>
            <wp:effectExtent l="0" t="0" r="3175" b="5080"/>
            <wp:docPr id="2" name="Рисунок 2" descr="C:\Users\Светлана\Desktop\Наша жизнь 2020-21\Посещение музея\20200915_16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Наша жизнь 2020-21\Посещение музея\20200915_161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0A2" w:rsidRDefault="004130A2" w:rsidP="004130A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0A2" w:rsidRDefault="004130A2" w:rsidP="004130A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Светлана\Desktop\Наша жизнь 2020-21\Посещение музея\IMG_20200917_16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Наша жизнь 2020-21\Посещение музея\IMG_20200917_162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0A2" w:rsidRDefault="004130A2" w:rsidP="004130A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Светлана\Desktop\Наша жизнь 2020-21\Посещение музея\IMG_20200917_16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Наша жизнь 2020-21\Посещение музея\IMG_20200917_1627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0A2" w:rsidRPr="004130A2" w:rsidRDefault="004130A2" w:rsidP="004130A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0A2" w:rsidRDefault="004130A2" w:rsidP="004130A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0A2" w:rsidRPr="004130A2" w:rsidRDefault="004130A2" w:rsidP="004130A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0A2" w:rsidRDefault="004130A2" w:rsidP="009D65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05275" cy="8610600"/>
            <wp:effectExtent l="0" t="0" r="9525" b="0"/>
            <wp:docPr id="1" name="Рисунок 1" descr="C:\Users\Светлана\Desktop\Наша жизнь 2020-21\Посещение музея\20200915_16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Наша жизнь 2020-21\Посещение музея\20200915_160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3" cy="861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0A2" w:rsidRDefault="004130A2" w:rsidP="004130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B8FE18" wp14:editId="2AF8BAE2">
            <wp:extent cx="5940425" cy="2814320"/>
            <wp:effectExtent l="0" t="0" r="3175" b="5080"/>
            <wp:docPr id="6" name="Рисунок 6" descr="C:\Users\Светлана\Desktop\Наша жизнь 2020-21\Посещение библиотеки\20200922_10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Наша жизнь 2020-21\Посещение библиотеки\20200922_105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0A2" w:rsidRDefault="004130A2" w:rsidP="004130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14794"/>
            <wp:effectExtent l="0" t="0" r="3175" b="5080"/>
            <wp:docPr id="7" name="Рисунок 7" descr="C:\Users\Светлана\Desktop\Наша жизнь 2020-21\Посещение библиотеки\20200922_10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Наша жизнь 2020-21\Посещение библиотеки\20200922_1055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0A2" w:rsidRDefault="004130A2" w:rsidP="004130A2">
      <w:pPr>
        <w:rPr>
          <w:rFonts w:ascii="Times New Roman" w:hAnsi="Times New Roman" w:cs="Times New Roman"/>
          <w:sz w:val="24"/>
          <w:szCs w:val="24"/>
        </w:rPr>
      </w:pPr>
    </w:p>
    <w:p w:rsidR="004130A2" w:rsidRPr="004130A2" w:rsidRDefault="004130A2" w:rsidP="004130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14794"/>
            <wp:effectExtent l="0" t="0" r="3175" b="5080"/>
            <wp:docPr id="8" name="Рисунок 8" descr="C:\Users\Светлана\Desktop\Наша жизнь 2020-21\Посещение библиотеки\20200922_11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Наша жизнь 2020-21\Посещение библиотеки\20200922_1112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30A2" w:rsidRPr="00413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8F4" w:rsidRDefault="004438F4" w:rsidP="004130A2">
      <w:pPr>
        <w:spacing w:after="0" w:line="240" w:lineRule="auto"/>
      </w:pPr>
      <w:r>
        <w:separator/>
      </w:r>
    </w:p>
  </w:endnote>
  <w:endnote w:type="continuationSeparator" w:id="0">
    <w:p w:rsidR="004438F4" w:rsidRDefault="004438F4" w:rsidP="00413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8F4" w:rsidRDefault="004438F4" w:rsidP="004130A2">
      <w:pPr>
        <w:spacing w:after="0" w:line="240" w:lineRule="auto"/>
      </w:pPr>
      <w:r>
        <w:separator/>
      </w:r>
    </w:p>
  </w:footnote>
  <w:footnote w:type="continuationSeparator" w:id="0">
    <w:p w:rsidR="004438F4" w:rsidRDefault="004438F4" w:rsidP="004130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3D4"/>
    <w:rsid w:val="00181C21"/>
    <w:rsid w:val="001F53C2"/>
    <w:rsid w:val="003B034B"/>
    <w:rsid w:val="004130A2"/>
    <w:rsid w:val="004438F4"/>
    <w:rsid w:val="00447297"/>
    <w:rsid w:val="005739CC"/>
    <w:rsid w:val="007203D4"/>
    <w:rsid w:val="007557A1"/>
    <w:rsid w:val="007A2621"/>
    <w:rsid w:val="00985515"/>
    <w:rsid w:val="009D075B"/>
    <w:rsid w:val="009D6512"/>
    <w:rsid w:val="009E3215"/>
    <w:rsid w:val="009E6E22"/>
    <w:rsid w:val="00BE672B"/>
    <w:rsid w:val="00C36AA8"/>
    <w:rsid w:val="00C66979"/>
    <w:rsid w:val="00E16384"/>
    <w:rsid w:val="00E74098"/>
    <w:rsid w:val="00ED3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0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130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30A2"/>
  </w:style>
  <w:style w:type="paragraph" w:styleId="a7">
    <w:name w:val="footer"/>
    <w:basedOn w:val="a"/>
    <w:link w:val="a8"/>
    <w:uiPriority w:val="99"/>
    <w:unhideWhenUsed/>
    <w:rsid w:val="004130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30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0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130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30A2"/>
  </w:style>
  <w:style w:type="paragraph" w:styleId="a7">
    <w:name w:val="footer"/>
    <w:basedOn w:val="a"/>
    <w:link w:val="a8"/>
    <w:uiPriority w:val="99"/>
    <w:unhideWhenUsed/>
    <w:rsid w:val="004130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30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9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детский сад Ласточка</Company>
  <LinksUpToDate>false</LinksUpToDate>
  <CharactersWithSpaces>3059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О.В.</dc:creator>
  <cp:lastModifiedBy>Светлана</cp:lastModifiedBy>
  <cp:revision>9</cp:revision>
  <dcterms:created xsi:type="dcterms:W3CDTF">2020-10-26T11:04:00Z</dcterms:created>
  <dcterms:modified xsi:type="dcterms:W3CDTF">2021-06-01T07:16:00Z</dcterms:modified>
</cp:coreProperties>
</file>